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46" w:rsidRPr="009E4646" w:rsidRDefault="009E4646" w:rsidP="009E4646">
      <w:pPr>
        <w:spacing w:line="300" w:lineRule="auto"/>
        <w:jc w:val="center"/>
        <w:rPr>
          <w:b/>
          <w:sz w:val="36"/>
          <w:szCs w:val="36"/>
          <w:lang w:val="uk-UA"/>
        </w:rPr>
      </w:pPr>
      <w:r w:rsidRPr="009E4646">
        <w:rPr>
          <w:b/>
          <w:sz w:val="36"/>
          <w:szCs w:val="36"/>
          <w:lang w:val="uk-UA"/>
        </w:rPr>
        <w:t>Методичні рекомендації щодо виконання учнями домашніх завдань</w:t>
      </w:r>
    </w:p>
    <w:p w:rsidR="009E4646" w:rsidRPr="009E4646" w:rsidRDefault="009E4646" w:rsidP="009E4646">
      <w:pPr>
        <w:spacing w:line="300" w:lineRule="auto"/>
        <w:ind w:firstLine="900"/>
        <w:jc w:val="both"/>
        <w:rPr>
          <w:sz w:val="28"/>
          <w:szCs w:val="28"/>
          <w:lang w:val="uk-UA"/>
        </w:rPr>
      </w:pPr>
      <w:r w:rsidRPr="009E4646">
        <w:rPr>
          <w:sz w:val="28"/>
          <w:szCs w:val="28"/>
          <w:lang w:val="uk-UA"/>
        </w:rPr>
        <w:t>Домашні завдання</w:t>
      </w:r>
      <w:r w:rsidRPr="009E4646">
        <w:rPr>
          <w:b/>
          <w:sz w:val="28"/>
          <w:szCs w:val="28"/>
          <w:lang w:val="uk-UA"/>
        </w:rPr>
        <w:t xml:space="preserve"> </w:t>
      </w:r>
      <w:r w:rsidRPr="009E4646">
        <w:rPr>
          <w:sz w:val="28"/>
          <w:szCs w:val="28"/>
          <w:lang w:val="uk-UA"/>
        </w:rPr>
        <w:t>передбачають</w:t>
      </w:r>
      <w:r>
        <w:rPr>
          <w:sz w:val="28"/>
          <w:szCs w:val="28"/>
          <w:lang w:val="uk-UA"/>
        </w:rPr>
        <w:t xml:space="preserve"> </w:t>
      </w:r>
      <w:r w:rsidRPr="009E4646">
        <w:rPr>
          <w:sz w:val="28"/>
          <w:szCs w:val="28"/>
          <w:lang w:val="uk-UA"/>
        </w:rPr>
        <w:t>самостійне вивчення нового матеріалу. Для того, щоб домашня навчальна робота була ефективною, учні повинні бути уважними і спостережливими, вміти запам’ятовувати, користуватися мисленнєвими операціями, цінувати і розподіляти час, фіксувати прочитане, побачене, почуте (тези, конспект, реферат, анотацію, рецензію та ін.), писати твори, виготовляти наочні посібники та ін.</w:t>
      </w:r>
    </w:p>
    <w:p w:rsidR="009E4646" w:rsidRPr="009E4646" w:rsidRDefault="009E4646" w:rsidP="009E4646">
      <w:pPr>
        <w:spacing w:line="300" w:lineRule="auto"/>
        <w:ind w:firstLine="900"/>
        <w:jc w:val="both"/>
        <w:rPr>
          <w:sz w:val="28"/>
          <w:szCs w:val="28"/>
          <w:lang w:val="uk-UA"/>
        </w:rPr>
      </w:pPr>
      <w:r w:rsidRPr="009E4646">
        <w:rPr>
          <w:sz w:val="28"/>
          <w:szCs w:val="28"/>
          <w:lang w:val="uk-UA"/>
        </w:rPr>
        <w:t>Необхідність домашніх завдань зумовлена тим, що знання, навички й уміння засвоюються не відразу, а через періодичне повторення. Крім того, лише в домашній роботі учень може якнайкраще виявити, випробувати свої можливості, набути уміння самостійно вчитися, переборювати труднощі.</w:t>
      </w:r>
    </w:p>
    <w:p w:rsidR="009E4646" w:rsidRDefault="009E4646" w:rsidP="009E4646">
      <w:pPr>
        <w:spacing w:line="300" w:lineRule="auto"/>
        <w:ind w:firstLine="900"/>
        <w:jc w:val="both"/>
        <w:rPr>
          <w:sz w:val="28"/>
          <w:szCs w:val="28"/>
          <w:lang w:val="uk-UA"/>
        </w:rPr>
      </w:pPr>
      <w:r w:rsidRPr="009E4646">
        <w:rPr>
          <w:i/>
          <w:sz w:val="28"/>
          <w:szCs w:val="28"/>
          <w:lang w:val="uk-UA"/>
        </w:rPr>
        <w:t xml:space="preserve">Домашня навчальна робота учнів вимагає передусім чіткого і правильного нормування. </w:t>
      </w:r>
      <w:r w:rsidRPr="009E4646">
        <w:rPr>
          <w:sz w:val="28"/>
          <w:szCs w:val="28"/>
          <w:lang w:val="uk-UA"/>
        </w:rPr>
        <w:t xml:space="preserve">Перевантаження шкодить фізичному і розумовому розвитку школярів, негативно впливає на їх навчання і виховання. </w:t>
      </w:r>
    </w:p>
    <w:p w:rsidR="009E4646" w:rsidRPr="009E4646" w:rsidRDefault="009E4646" w:rsidP="009E4646">
      <w:pPr>
        <w:spacing w:line="300" w:lineRule="auto"/>
        <w:ind w:firstLine="900"/>
        <w:jc w:val="both"/>
        <w:rPr>
          <w:i/>
          <w:sz w:val="28"/>
          <w:szCs w:val="28"/>
          <w:lang w:val="uk-UA"/>
        </w:rPr>
      </w:pPr>
      <w:r w:rsidRPr="009E4646">
        <w:rPr>
          <w:i/>
          <w:sz w:val="28"/>
          <w:szCs w:val="28"/>
          <w:lang w:val="uk-UA"/>
        </w:rPr>
        <w:t xml:space="preserve">Можна використовувати різні види домашньої навчальної роботи: </w:t>
      </w:r>
    </w:p>
    <w:p w:rsidR="009E4646" w:rsidRPr="009E4646" w:rsidRDefault="009E4646" w:rsidP="009E4646">
      <w:pPr>
        <w:numPr>
          <w:ilvl w:val="0"/>
          <w:numId w:val="1"/>
        </w:numPr>
        <w:spacing w:after="0" w:line="300" w:lineRule="auto"/>
        <w:ind w:firstLine="900"/>
        <w:jc w:val="both"/>
        <w:rPr>
          <w:sz w:val="28"/>
          <w:szCs w:val="28"/>
          <w:lang w:val="uk-UA"/>
        </w:rPr>
      </w:pPr>
      <w:r w:rsidRPr="009E4646">
        <w:rPr>
          <w:sz w:val="28"/>
          <w:szCs w:val="28"/>
          <w:lang w:val="uk-UA"/>
        </w:rPr>
        <w:t xml:space="preserve">робота з текстом підручника (читання, відтворення матеріалу, ознайомлення з новим текстом, виписування незрозумілих виразів, зворотів); </w:t>
      </w:r>
    </w:p>
    <w:p w:rsidR="009E4646" w:rsidRPr="009E4646" w:rsidRDefault="009E4646" w:rsidP="009E4646">
      <w:pPr>
        <w:numPr>
          <w:ilvl w:val="0"/>
          <w:numId w:val="1"/>
        </w:numPr>
        <w:spacing w:after="0" w:line="300" w:lineRule="auto"/>
        <w:ind w:firstLine="900"/>
        <w:jc w:val="both"/>
        <w:rPr>
          <w:sz w:val="28"/>
          <w:szCs w:val="28"/>
          <w:lang w:val="uk-UA"/>
        </w:rPr>
      </w:pPr>
      <w:r w:rsidRPr="009E4646">
        <w:rPr>
          <w:sz w:val="28"/>
          <w:szCs w:val="28"/>
          <w:lang w:val="uk-UA"/>
        </w:rPr>
        <w:t xml:space="preserve">виконання письмових і графічних робіт (написання переказів, творів, виготовлення креслення, малюнків, заповнення контурних карт та ін.); </w:t>
      </w:r>
    </w:p>
    <w:p w:rsidR="009E4646" w:rsidRPr="009E4646" w:rsidRDefault="009E4646" w:rsidP="009E4646">
      <w:pPr>
        <w:numPr>
          <w:ilvl w:val="0"/>
          <w:numId w:val="1"/>
        </w:numPr>
        <w:spacing w:after="0" w:line="300" w:lineRule="auto"/>
        <w:ind w:firstLine="900"/>
        <w:jc w:val="both"/>
        <w:rPr>
          <w:sz w:val="28"/>
          <w:szCs w:val="28"/>
          <w:lang w:val="uk-UA"/>
        </w:rPr>
      </w:pPr>
      <w:r w:rsidRPr="009E4646">
        <w:rPr>
          <w:sz w:val="28"/>
          <w:szCs w:val="28"/>
          <w:lang w:val="uk-UA"/>
        </w:rPr>
        <w:t xml:space="preserve">виконання усних вправ (підбір прикладів на правила, вивчення хронологічних таблиць та ін.); </w:t>
      </w:r>
    </w:p>
    <w:p w:rsidR="009E4646" w:rsidRPr="009E4646" w:rsidRDefault="009E4646" w:rsidP="009E4646">
      <w:pPr>
        <w:numPr>
          <w:ilvl w:val="0"/>
          <w:numId w:val="1"/>
        </w:numPr>
        <w:spacing w:after="0" w:line="300" w:lineRule="auto"/>
        <w:ind w:firstLine="900"/>
        <w:jc w:val="both"/>
        <w:rPr>
          <w:sz w:val="28"/>
          <w:szCs w:val="28"/>
          <w:lang w:val="uk-UA"/>
        </w:rPr>
      </w:pPr>
      <w:r w:rsidRPr="009E4646">
        <w:rPr>
          <w:sz w:val="28"/>
          <w:szCs w:val="28"/>
          <w:lang w:val="uk-UA"/>
        </w:rPr>
        <w:t>самостійна практична робота, яка вимагає певних спостережень (за рослинами, тваринами, вивчення рельєфу м</w:t>
      </w:r>
      <w:r>
        <w:rPr>
          <w:sz w:val="28"/>
          <w:szCs w:val="28"/>
          <w:lang w:val="uk-UA"/>
        </w:rPr>
        <w:t>ісцевості, явищ природи, художніх творів</w:t>
      </w:r>
      <w:r w:rsidRPr="009E4646">
        <w:rPr>
          <w:sz w:val="28"/>
          <w:szCs w:val="28"/>
          <w:lang w:val="uk-UA"/>
        </w:rPr>
        <w:t xml:space="preserve">); </w:t>
      </w:r>
    </w:p>
    <w:p w:rsidR="009E4646" w:rsidRPr="009E4646" w:rsidRDefault="009E4646" w:rsidP="009E4646">
      <w:pPr>
        <w:numPr>
          <w:ilvl w:val="0"/>
          <w:numId w:val="1"/>
        </w:numPr>
        <w:spacing w:after="0" w:line="300" w:lineRule="auto"/>
        <w:ind w:firstLine="900"/>
        <w:jc w:val="both"/>
        <w:rPr>
          <w:sz w:val="28"/>
          <w:szCs w:val="28"/>
          <w:lang w:val="uk-UA"/>
        </w:rPr>
      </w:pPr>
      <w:r w:rsidRPr="009E4646">
        <w:rPr>
          <w:sz w:val="28"/>
          <w:szCs w:val="28"/>
          <w:lang w:val="uk-UA"/>
        </w:rPr>
        <w:t xml:space="preserve">виконання різноманітних вправ і розв´язання задач; </w:t>
      </w:r>
    </w:p>
    <w:p w:rsidR="009E4646" w:rsidRPr="009E4646" w:rsidRDefault="009E4646" w:rsidP="009E4646">
      <w:pPr>
        <w:numPr>
          <w:ilvl w:val="0"/>
          <w:numId w:val="1"/>
        </w:numPr>
        <w:spacing w:after="0" w:line="300" w:lineRule="auto"/>
        <w:ind w:firstLine="900"/>
        <w:jc w:val="both"/>
        <w:rPr>
          <w:sz w:val="28"/>
          <w:szCs w:val="28"/>
          <w:lang w:val="uk-UA"/>
        </w:rPr>
      </w:pPr>
      <w:r w:rsidRPr="009E4646">
        <w:rPr>
          <w:sz w:val="28"/>
          <w:szCs w:val="28"/>
          <w:lang w:val="uk-UA"/>
        </w:rPr>
        <w:t xml:space="preserve">читання статей, науково-популярних журналів; </w:t>
      </w:r>
    </w:p>
    <w:p w:rsidR="009E4646" w:rsidRPr="009E4646" w:rsidRDefault="009E4646" w:rsidP="009E4646">
      <w:pPr>
        <w:numPr>
          <w:ilvl w:val="0"/>
          <w:numId w:val="1"/>
        </w:numPr>
        <w:spacing w:after="0" w:line="300" w:lineRule="auto"/>
        <w:ind w:firstLine="900"/>
        <w:jc w:val="both"/>
        <w:rPr>
          <w:sz w:val="28"/>
          <w:szCs w:val="28"/>
          <w:lang w:val="uk-UA"/>
        </w:rPr>
      </w:pPr>
      <w:r w:rsidRPr="009E4646">
        <w:rPr>
          <w:sz w:val="28"/>
          <w:szCs w:val="28"/>
          <w:lang w:val="uk-UA"/>
        </w:rPr>
        <w:t>проведення дослідів;</w:t>
      </w:r>
    </w:p>
    <w:p w:rsidR="009E4646" w:rsidRPr="00337A75" w:rsidRDefault="009E4646" w:rsidP="00337A75">
      <w:pPr>
        <w:numPr>
          <w:ilvl w:val="0"/>
          <w:numId w:val="1"/>
        </w:numPr>
        <w:spacing w:after="0" w:line="300" w:lineRule="auto"/>
        <w:ind w:firstLine="900"/>
        <w:jc w:val="both"/>
        <w:rPr>
          <w:sz w:val="28"/>
          <w:szCs w:val="28"/>
          <w:lang w:val="uk-UA"/>
        </w:rPr>
      </w:pPr>
      <w:r w:rsidRPr="009E4646">
        <w:rPr>
          <w:sz w:val="28"/>
          <w:szCs w:val="28"/>
          <w:lang w:val="uk-UA"/>
        </w:rPr>
        <w:t xml:space="preserve"> заучування напам’ять правил, цитат, віршів.</w:t>
      </w:r>
      <w:bookmarkStart w:id="0" w:name="_GoBack"/>
      <w:bookmarkEnd w:id="0"/>
    </w:p>
    <w:sectPr w:rsidR="009E4646" w:rsidRPr="00337A75" w:rsidSect="00C2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FE9"/>
    <w:multiLevelType w:val="hybridMultilevel"/>
    <w:tmpl w:val="DFA43AFA"/>
    <w:lvl w:ilvl="0" w:tplc="0B7609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000D45"/>
    <w:multiLevelType w:val="hybridMultilevel"/>
    <w:tmpl w:val="046617CA"/>
    <w:lvl w:ilvl="0" w:tplc="018E2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9E4646"/>
    <w:rsid w:val="00337A75"/>
    <w:rsid w:val="007957C5"/>
    <w:rsid w:val="009E4646"/>
    <w:rsid w:val="00B458B4"/>
    <w:rsid w:val="00C229B1"/>
    <w:rsid w:val="00D2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646"/>
    <w:rPr>
      <w:b/>
      <w:bCs/>
    </w:rPr>
  </w:style>
  <w:style w:type="character" w:customStyle="1" w:styleId="apple-converted-space">
    <w:name w:val="apple-converted-space"/>
    <w:basedOn w:val="a0"/>
    <w:rsid w:val="009E4646"/>
  </w:style>
  <w:style w:type="paragraph" w:styleId="a5">
    <w:name w:val="Balloon Text"/>
    <w:basedOn w:val="a"/>
    <w:link w:val="a6"/>
    <w:uiPriority w:val="99"/>
    <w:semiHidden/>
    <w:unhideWhenUsed/>
    <w:rsid w:val="009E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6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</cp:revision>
  <dcterms:created xsi:type="dcterms:W3CDTF">2014-10-30T09:39:00Z</dcterms:created>
  <dcterms:modified xsi:type="dcterms:W3CDTF">2014-10-31T16:42:00Z</dcterms:modified>
</cp:coreProperties>
</file>